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14:paraId="016BA606" w14:textId="77777777" w:rsidTr="008B29D2">
        <w:trPr>
          <w:trHeight w:val="1036"/>
        </w:trPr>
        <w:tc>
          <w:tcPr>
            <w:tcW w:w="7196" w:type="dxa"/>
          </w:tcPr>
          <w:p w14:paraId="016BA601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14:paraId="016BA602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14:paraId="016BA603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14:paraId="016BA604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14:paraId="016BA605" w14:textId="77777777"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14:paraId="016BA607" w14:textId="77777777"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  <w:lang w:val="hr-BA" w:eastAsia="hr-BA"/>
        </w:rPr>
        <w:drawing>
          <wp:inline distT="0" distB="0" distL="0" distR="0" wp14:anchorId="016BA632" wp14:editId="016BA633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BA608" w14:textId="77777777"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14:paraId="016BA609" w14:textId="238E11A8" w:rsidR="004C154B" w:rsidRPr="00426ABE" w:rsidRDefault="004C154B" w:rsidP="009177FC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PITANJA ZA  </w:t>
      </w:r>
      <w:r w:rsidR="009E75B0">
        <w:rPr>
          <w:rFonts w:ascii="Arial" w:hAnsi="Arial" w:cs="Arial"/>
          <w:b/>
          <w:sz w:val="20"/>
          <w:szCs w:val="20"/>
          <w:lang w:val="hr-HR"/>
        </w:rPr>
        <w:t>USMENI DIO ISPITA</w:t>
      </w:r>
    </w:p>
    <w:p w14:paraId="016BA60A" w14:textId="77777777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16BA60B" w14:textId="33902B93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9177FC">
        <w:rPr>
          <w:rFonts w:ascii="Arial" w:hAnsi="Arial" w:cs="Arial"/>
          <w:sz w:val="20"/>
          <w:szCs w:val="20"/>
          <w:lang w:val="hr-HR"/>
        </w:rPr>
        <w:t>Koordinator za novčane podsticaje, ateste, dozvole, vođenje evidencija i izvješta</w:t>
      </w:r>
      <w:r w:rsidR="00025FD4">
        <w:rPr>
          <w:rFonts w:ascii="Arial" w:hAnsi="Arial" w:cs="Arial"/>
          <w:sz w:val="20"/>
          <w:szCs w:val="20"/>
          <w:lang w:val="hr-HR"/>
        </w:rPr>
        <w:t>ja</w:t>
      </w:r>
    </w:p>
    <w:p w14:paraId="016BA60C" w14:textId="77777777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39968AE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Potvrdu A-12 izdaje?</w:t>
      </w:r>
    </w:p>
    <w:p w14:paraId="170AA4DF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Model poticaja proizvodnji obuhvata prioritetne proizvodnje na osnovu člana 10. stav 6 i proizvodnje iz člana 12. Zakona o novčanim podrškama u poljoprivredi i ruralnom razvoju i to?</w:t>
      </w:r>
    </w:p>
    <w:p w14:paraId="520A48BD" w14:textId="5E8A1C9F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Do kada je dužan 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Klijent </w:t>
      </w:r>
      <w:r>
        <w:rPr>
          <w:rFonts w:ascii="Arial" w:hAnsi="Arial" w:cs="Arial"/>
          <w:sz w:val="20"/>
          <w:szCs w:val="20"/>
          <w:lang w:val="hr-HR"/>
        </w:rPr>
        <w:t xml:space="preserve">da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prijav</w:t>
      </w:r>
      <w:r>
        <w:rPr>
          <w:rFonts w:ascii="Arial" w:hAnsi="Arial" w:cs="Arial"/>
          <w:sz w:val="20"/>
          <w:szCs w:val="20"/>
          <w:lang w:val="hr-HR"/>
        </w:rPr>
        <w:t>i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 plan proizvodnje za narednu godinu?                                </w:t>
      </w:r>
    </w:p>
    <w:p w14:paraId="68E2E0AF" w14:textId="1E5EA63E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Krajnji rok za prijavu plana proizvodnje za narednu godinu je</w:t>
      </w:r>
      <w:r w:rsidR="00947DFB">
        <w:rPr>
          <w:rFonts w:ascii="Arial" w:hAnsi="Arial" w:cs="Arial"/>
          <w:sz w:val="20"/>
          <w:szCs w:val="20"/>
          <w:lang w:val="hr-HR"/>
        </w:rPr>
        <w:t>?</w:t>
      </w:r>
    </w:p>
    <w:p w14:paraId="60CE848F" w14:textId="23A73CE2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Klijent ostvaruje pravo na novčanu podršku za proizvodnju kukuruza za silažu ukoliko podnese prijavu početka proizvodnje kantonalnom ministarstvu na obrascu P-1</w:t>
      </w:r>
      <w:r w:rsidR="00947DFB">
        <w:rPr>
          <w:rFonts w:ascii="Arial" w:hAnsi="Arial" w:cs="Arial"/>
          <w:sz w:val="20"/>
          <w:szCs w:val="20"/>
          <w:lang w:val="hr-HR"/>
        </w:rPr>
        <w:t xml:space="preserve"> do?</w:t>
      </w:r>
      <w:r w:rsidRPr="00947DFB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</w:t>
      </w:r>
    </w:p>
    <w:p w14:paraId="68E9235F" w14:textId="7D434024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Direktni sporazum se zaključuje u maksimalnom iznosu do</w:t>
      </w:r>
      <w:r w:rsidR="00947DFB">
        <w:rPr>
          <w:rFonts w:ascii="Arial" w:hAnsi="Arial" w:cs="Arial"/>
          <w:sz w:val="20"/>
          <w:szCs w:val="20"/>
          <w:lang w:val="hr-HR"/>
        </w:rPr>
        <w:t>?</w:t>
      </w:r>
    </w:p>
    <w:p w14:paraId="45C3DB65" w14:textId="3C33CC50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reguliše podzakonske akte za u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spostavljanje i rad komisije za </w:t>
      </w:r>
      <w:r>
        <w:rPr>
          <w:rFonts w:ascii="Arial" w:hAnsi="Arial" w:cs="Arial"/>
          <w:sz w:val="20"/>
          <w:szCs w:val="20"/>
          <w:lang w:val="hr-HR"/>
        </w:rPr>
        <w:t xml:space="preserve">javne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nabavke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14:paraId="264B6DED" w14:textId="7DFC8ED6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Trajanje okvirnog sporazuma ne može biti duže od</w:t>
      </w:r>
      <w:r w:rsidR="00947DFB">
        <w:rPr>
          <w:rFonts w:ascii="Arial" w:hAnsi="Arial" w:cs="Arial"/>
          <w:sz w:val="20"/>
          <w:szCs w:val="20"/>
          <w:lang w:val="hr-HR"/>
        </w:rPr>
        <w:t>?</w:t>
      </w:r>
    </w:p>
    <w:p w14:paraId="17F2BC76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Konkursnu komisiju za javne nabavke imenuje?</w:t>
      </w:r>
    </w:p>
    <w:p w14:paraId="39662EC7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Rok za izjavljivanje žalbe nakon preuzimanja tenderske dokumentacije je?</w:t>
      </w:r>
    </w:p>
    <w:p w14:paraId="26D452A5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 xml:space="preserve">Rok za izjavljivanje žalbe u konkurentskom zahtjevu za dostavu ponude je?  </w:t>
      </w:r>
    </w:p>
    <w:p w14:paraId="090D9984" w14:textId="36A37E2F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Kada se dostavlja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Zapisnik sa otvaranja ponuda ponuđačima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14:paraId="32C7E82F" w14:textId="1940E34E" w:rsidR="00FD2145" w:rsidRP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Kada je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Ugovorni organ dužan objaviti plan javnih nabavki na svojoj internetskoj stranici</w:t>
      </w:r>
      <w:r>
        <w:rPr>
          <w:rFonts w:ascii="Arial" w:hAnsi="Arial" w:cs="Arial"/>
          <w:sz w:val="20"/>
          <w:szCs w:val="20"/>
          <w:lang w:val="hr-HR"/>
        </w:rPr>
        <w:t>?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16BA625" w14:textId="62F02BA9" w:rsidR="007814CA" w:rsidRPr="0083635A" w:rsidRDefault="00FD2145" w:rsidP="009177FC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  <w:r w:rsidRPr="00FD2145">
        <w:rPr>
          <w:rFonts w:ascii="Arial" w:hAnsi="Arial" w:cs="Arial"/>
          <w:sz w:val="20"/>
          <w:szCs w:val="20"/>
          <w:lang w:val="hr-HR"/>
        </w:rPr>
        <w:t xml:space="preserve">   </w:t>
      </w:r>
    </w:p>
    <w:p w14:paraId="016BA626" w14:textId="77777777" w:rsidR="00205AC6" w:rsidRPr="005931AB" w:rsidRDefault="00205AC6" w:rsidP="009177FC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  <w:r w:rsidRPr="005931AB">
        <w:rPr>
          <w:rFonts w:ascii="Arial" w:hAnsi="Arial" w:cs="Arial"/>
          <w:b/>
          <w:bCs/>
          <w:sz w:val="20"/>
          <w:szCs w:val="20"/>
          <w:u w:val="single"/>
          <w:lang w:val="hr-HR"/>
        </w:rPr>
        <w:t>Literatura za pismeni</w:t>
      </w:r>
      <w:r w:rsidR="00426ABE" w:rsidRPr="005931AB">
        <w:rPr>
          <w:rFonts w:ascii="Arial" w:hAnsi="Arial" w:cs="Arial"/>
          <w:b/>
          <w:bCs/>
          <w:sz w:val="20"/>
          <w:szCs w:val="20"/>
          <w:u w:val="single"/>
          <w:lang w:val="hr-HR"/>
        </w:rPr>
        <w:t xml:space="preserve"> ispit</w:t>
      </w:r>
      <w:r w:rsidRPr="005931AB">
        <w:rPr>
          <w:rFonts w:ascii="Arial" w:hAnsi="Arial" w:cs="Arial"/>
          <w:b/>
          <w:bCs/>
          <w:sz w:val="20"/>
          <w:szCs w:val="20"/>
          <w:u w:val="single"/>
          <w:lang w:val="hr-HR"/>
        </w:rPr>
        <w:t>:</w:t>
      </w:r>
    </w:p>
    <w:p w14:paraId="016BA627" w14:textId="77777777" w:rsidR="00205AC6" w:rsidRPr="00D2533A" w:rsidRDefault="00205AC6" w:rsidP="009177FC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14:paraId="016BA628" w14:textId="43568AC7" w:rsidR="00104D29" w:rsidRDefault="00D26FC0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Zakon o </w:t>
      </w:r>
      <w:r w:rsidR="009177FC">
        <w:rPr>
          <w:rFonts w:ascii="Arial" w:hAnsi="Arial" w:cs="Arial"/>
          <w:sz w:val="20"/>
          <w:szCs w:val="20"/>
          <w:lang w:val="hr-HR"/>
        </w:rPr>
        <w:t>poljoprivredi</w:t>
      </w:r>
      <w:r w:rsidR="004C154B">
        <w:rPr>
          <w:rFonts w:ascii="Arial" w:hAnsi="Arial" w:cs="Arial"/>
          <w:sz w:val="20"/>
          <w:szCs w:val="20"/>
          <w:lang w:val="hr-HR"/>
        </w:rPr>
        <w:t xml:space="preserve"> („Služben</w:t>
      </w:r>
      <w:r w:rsidR="00C528F6">
        <w:rPr>
          <w:rFonts w:ascii="Arial" w:hAnsi="Arial" w:cs="Arial"/>
          <w:sz w:val="20"/>
          <w:szCs w:val="20"/>
          <w:lang w:val="hr-HR"/>
        </w:rPr>
        <w:t>e novine Federacije BiH</w:t>
      </w:r>
      <w:r w:rsidR="004C154B">
        <w:rPr>
          <w:rFonts w:ascii="Arial" w:hAnsi="Arial" w:cs="Arial"/>
          <w:sz w:val="20"/>
          <w:szCs w:val="20"/>
          <w:lang w:val="hr-HR"/>
        </w:rPr>
        <w:t>“ br</w:t>
      </w:r>
      <w:r w:rsidR="00C528F6">
        <w:rPr>
          <w:rFonts w:ascii="Arial" w:hAnsi="Arial" w:cs="Arial"/>
          <w:sz w:val="20"/>
          <w:szCs w:val="20"/>
          <w:lang w:val="hr-HR"/>
        </w:rPr>
        <w:t>oj: 88/07, 27/12, 7/13, 82/21</w:t>
      </w:r>
      <w:r>
        <w:rPr>
          <w:rFonts w:ascii="Arial" w:hAnsi="Arial" w:cs="Arial"/>
          <w:sz w:val="20"/>
          <w:szCs w:val="20"/>
          <w:lang w:val="hr-HR"/>
        </w:rPr>
        <w:t>)</w:t>
      </w:r>
    </w:p>
    <w:p w14:paraId="6A16BDA5" w14:textId="6DFD7555" w:rsidR="002D11DB" w:rsidRDefault="002D11DB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Zakon o novčanim podsticajima u poljoprivredi na području Kantona Sarajevo (Službene novine Kantona Sarajevo broj: 1/12, 15/13)</w:t>
      </w:r>
    </w:p>
    <w:p w14:paraId="5DAD09B4" w14:textId="39A43F13" w:rsidR="00C91161" w:rsidRDefault="00C91161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načinu i uslovima ostvarivanja novčane podrške po modelu poticaja proizvodnji (Sl</w:t>
      </w:r>
      <w:r w:rsidR="00C528F6">
        <w:rPr>
          <w:rFonts w:ascii="Arial" w:hAnsi="Arial" w:cs="Arial"/>
          <w:sz w:val="20"/>
          <w:szCs w:val="20"/>
          <w:lang w:val="hr-HR"/>
        </w:rPr>
        <w:t>užbene n</w:t>
      </w:r>
      <w:r>
        <w:rPr>
          <w:rFonts w:ascii="Arial" w:hAnsi="Arial" w:cs="Arial"/>
          <w:sz w:val="20"/>
          <w:szCs w:val="20"/>
          <w:lang w:val="hr-HR"/>
        </w:rPr>
        <w:t>ovine Federacije BiH broj:</w:t>
      </w:r>
      <w:r w:rsidR="00C528F6">
        <w:rPr>
          <w:rFonts w:ascii="Arial" w:hAnsi="Arial" w:cs="Arial"/>
          <w:sz w:val="20"/>
          <w:szCs w:val="20"/>
          <w:lang w:val="hr-HR"/>
        </w:rPr>
        <w:t xml:space="preserve"> </w:t>
      </w:r>
      <w:r w:rsidR="005048DE">
        <w:rPr>
          <w:rFonts w:ascii="Arial" w:hAnsi="Arial" w:cs="Arial"/>
          <w:sz w:val="20"/>
          <w:szCs w:val="20"/>
          <w:lang w:val="hr-HR"/>
        </w:rPr>
        <w:t>54/21, 46/22)</w:t>
      </w:r>
    </w:p>
    <w:p w14:paraId="58D8602F" w14:textId="6539A4CB" w:rsidR="005048DE" w:rsidRDefault="005048DE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Pravilnik o uslovima i načinu ostvarivanja novčanih podrški po modelu ostalih vrsta podrški (Službene novine Federacije BiH broj: 71/21, 46/22) </w:t>
      </w:r>
    </w:p>
    <w:p w14:paraId="6F73F109" w14:textId="63243C1A" w:rsidR="005048DE" w:rsidRDefault="005048DE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uslovima i načinu ostvarenja novčanih podrški po modelu ruralnog razvoja (Službene novine Federacije BiH broj: 55/21, 46/22)</w:t>
      </w:r>
    </w:p>
    <w:p w14:paraId="00229B8C" w14:textId="23D57833" w:rsidR="005048DE" w:rsidRDefault="005048DE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Pravilnik o posebnim uslovima za ostvarenje prava na novčani podsticaj (Službene novine Kantona Sarajevo broj: 21/13, 39/14, 20/17, 22/19, 9/22) </w:t>
      </w:r>
    </w:p>
    <w:p w14:paraId="4F71086E" w14:textId="7168C25F" w:rsidR="00C528F6" w:rsidRDefault="005931AB" w:rsidP="009177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Zakon o javnim nabavkama u BiH (Službeni glasnik BiH 39/14)</w:t>
      </w:r>
    </w:p>
    <w:p w14:paraId="016BA62E" w14:textId="77777777" w:rsidR="00104D29" w:rsidRPr="00104D29" w:rsidRDefault="00104D29" w:rsidP="009177FC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14:paraId="016BA62F" w14:textId="77777777" w:rsidR="00CB4B47" w:rsidRDefault="00CB4B47" w:rsidP="009177FC">
      <w:pP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016BA631" w14:textId="5D07F9A2" w:rsidR="005564E7" w:rsidRPr="003447E5" w:rsidRDefault="005564E7" w:rsidP="009177FC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E4247"/>
    <w:multiLevelType w:val="hybridMultilevel"/>
    <w:tmpl w:val="D99CC3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0473">
    <w:abstractNumId w:val="1"/>
  </w:num>
  <w:num w:numId="2" w16cid:durableId="1469930558">
    <w:abstractNumId w:val="5"/>
  </w:num>
  <w:num w:numId="3" w16cid:durableId="849176506">
    <w:abstractNumId w:val="0"/>
  </w:num>
  <w:num w:numId="4" w16cid:durableId="856117647">
    <w:abstractNumId w:val="6"/>
  </w:num>
  <w:num w:numId="5" w16cid:durableId="1294402562">
    <w:abstractNumId w:val="4"/>
  </w:num>
  <w:num w:numId="6" w16cid:durableId="96989798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165022">
    <w:abstractNumId w:val="2"/>
  </w:num>
  <w:num w:numId="8" w16cid:durableId="767770217">
    <w:abstractNumId w:val="3"/>
  </w:num>
  <w:num w:numId="9" w16cid:durableId="235094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29"/>
    <w:rsid w:val="00021DFE"/>
    <w:rsid w:val="00025FD4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D11DB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B7859"/>
    <w:rsid w:val="004C154B"/>
    <w:rsid w:val="004F52B2"/>
    <w:rsid w:val="005048DE"/>
    <w:rsid w:val="00516A64"/>
    <w:rsid w:val="0055583A"/>
    <w:rsid w:val="005564E7"/>
    <w:rsid w:val="00564C24"/>
    <w:rsid w:val="00567214"/>
    <w:rsid w:val="005931AB"/>
    <w:rsid w:val="005A72F3"/>
    <w:rsid w:val="005F2981"/>
    <w:rsid w:val="00641F67"/>
    <w:rsid w:val="00710C9B"/>
    <w:rsid w:val="00757F13"/>
    <w:rsid w:val="007814CA"/>
    <w:rsid w:val="007C2DA7"/>
    <w:rsid w:val="007F3806"/>
    <w:rsid w:val="0083635A"/>
    <w:rsid w:val="008873F9"/>
    <w:rsid w:val="008A2614"/>
    <w:rsid w:val="008B29D2"/>
    <w:rsid w:val="008F292A"/>
    <w:rsid w:val="009177FC"/>
    <w:rsid w:val="00923E72"/>
    <w:rsid w:val="00947DFB"/>
    <w:rsid w:val="00985B9F"/>
    <w:rsid w:val="009B2723"/>
    <w:rsid w:val="009B710E"/>
    <w:rsid w:val="009E51F1"/>
    <w:rsid w:val="009E75B0"/>
    <w:rsid w:val="00A169BB"/>
    <w:rsid w:val="00A80749"/>
    <w:rsid w:val="00A80F04"/>
    <w:rsid w:val="00A90B3E"/>
    <w:rsid w:val="00B172F2"/>
    <w:rsid w:val="00B35FF9"/>
    <w:rsid w:val="00B72AAE"/>
    <w:rsid w:val="00BB3440"/>
    <w:rsid w:val="00BF40B3"/>
    <w:rsid w:val="00C528F6"/>
    <w:rsid w:val="00C91161"/>
    <w:rsid w:val="00CA2327"/>
    <w:rsid w:val="00CB4B47"/>
    <w:rsid w:val="00CD1DBD"/>
    <w:rsid w:val="00CD337B"/>
    <w:rsid w:val="00CF256E"/>
    <w:rsid w:val="00CF37E4"/>
    <w:rsid w:val="00D2533A"/>
    <w:rsid w:val="00D26FC0"/>
    <w:rsid w:val="00D841D7"/>
    <w:rsid w:val="00D87788"/>
    <w:rsid w:val="00D955B5"/>
    <w:rsid w:val="00DC2E2D"/>
    <w:rsid w:val="00DF7730"/>
    <w:rsid w:val="00EA5E57"/>
    <w:rsid w:val="00F14822"/>
    <w:rsid w:val="00F20C8B"/>
    <w:rsid w:val="00FC1F62"/>
    <w:rsid w:val="00FD2145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A601"/>
  <w15:docId w15:val="{C4634008-74D0-4C3D-9522-F39F051B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85f7c-55e6-49ea-9564-b26e5cf5723e" xsi:nil="true"/>
    <lcf76f155ced4ddcb4097134ff3c332f xmlns="284bce72-49e9-4851-83d9-b96602f6724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6155F-3FD7-4C5A-9ED3-D502BE73CB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AA5825-0AC9-4472-A22E-8B5B2319BC7C}"/>
</file>

<file path=customXml/itemProps4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2727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2022-10-04T12:00:00Z</cp:lastPrinted>
  <dcterms:created xsi:type="dcterms:W3CDTF">2022-10-05T10:39:00Z</dcterms:created>
  <dcterms:modified xsi:type="dcterms:W3CDTF">2022-10-05T10:39:00Z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