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r>
              <w:fldChar w:fldCharType="begin"/>
            </w:r>
            <w:r>
              <w:instrText>HYPERLINK "tel:033/621-286"</w:instrText>
            </w:r>
            <w:r>
              <w:fldChar w:fldCharType="separate"/>
            </w:r>
            <w:r w:rsidRPr="003447E5">
              <w:rPr>
                <w:rStyle w:val="Hyperlink"/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tel:033/621-286</w:t>
            </w:r>
            <w:r>
              <w:fldChar w:fldCharType="end"/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77777777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ISPITNA PITANJA ZA  PISMENI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08CCABE" w14:textId="7087099E" w:rsidR="005A72F3" w:rsidRPr="00A13B12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6B146D"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Finansijski knjigovođa i blagajnik </w:t>
      </w:r>
    </w:p>
    <w:p w14:paraId="644AC50C" w14:textId="77777777" w:rsidR="00244DB5" w:rsidRPr="00A13B12" w:rsidRDefault="00244DB5" w:rsidP="00244DB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3763819" w14:textId="77777777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Šta podrazumjeva knjigovodstvo?</w:t>
      </w:r>
    </w:p>
    <w:p w14:paraId="0952EFA7" w14:textId="3B0A8A3D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Računovodstvo je sistem čije funkcionisanje osigurava?</w:t>
      </w:r>
    </w:p>
    <w:p w14:paraId="4DC0819B" w14:textId="73CFE393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Na kojim računovodstvenim principima se zasniva sistem računovodstva?</w:t>
      </w:r>
    </w:p>
    <w:p w14:paraId="6D38EA07" w14:textId="4976F560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Ko nosi odgovornost </w:t>
      </w:r>
      <w:r w:rsidR="00A13B12" w:rsidRPr="00A13B12">
        <w:rPr>
          <w:rFonts w:ascii="Arial" w:hAnsi="Arial" w:cs="Arial"/>
          <w:sz w:val="22"/>
          <w:szCs w:val="22"/>
          <w:lang w:val="hr-HR"/>
        </w:rPr>
        <w:t xml:space="preserve">za </w:t>
      </w:r>
      <w:r w:rsidRPr="00A13B12">
        <w:rPr>
          <w:rFonts w:ascii="Arial" w:hAnsi="Arial" w:cs="Arial"/>
          <w:sz w:val="22"/>
          <w:szCs w:val="22"/>
          <w:lang w:val="hr-HR"/>
        </w:rPr>
        <w:t>računovodstvene i knjigovodstvene poslove?</w:t>
      </w:r>
    </w:p>
    <w:p w14:paraId="3B76FCC3" w14:textId="77777777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Kada se zaključuje dnevnik blagajne?</w:t>
      </w:r>
    </w:p>
    <w:p w14:paraId="5ECBA62C" w14:textId="77777777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Šta čini finansijske izvještaje?</w:t>
      </w:r>
    </w:p>
    <w:p w14:paraId="45B2BDF3" w14:textId="73B0504B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Ko su</w:t>
      </w:r>
      <w:r w:rsidR="00B12684" w:rsidRPr="00A13B12">
        <w:rPr>
          <w:rFonts w:ascii="Arial" w:hAnsi="Arial" w:cs="Arial"/>
          <w:sz w:val="22"/>
          <w:szCs w:val="22"/>
          <w:lang w:val="hr-HR"/>
        </w:rPr>
        <w:t xml:space="preserve"> </w:t>
      </w:r>
      <w:r w:rsidRPr="00A13B12">
        <w:rPr>
          <w:rFonts w:ascii="Arial" w:hAnsi="Arial" w:cs="Arial"/>
          <w:sz w:val="22"/>
          <w:szCs w:val="22"/>
          <w:lang w:val="hr-HR"/>
        </w:rPr>
        <w:t>odgovorna lica za istinito i fer prikazivanje finansijskog položaja i uspj</w:t>
      </w:r>
      <w:r w:rsidR="00A13B12" w:rsidRPr="00A13B12">
        <w:rPr>
          <w:rFonts w:ascii="Arial" w:hAnsi="Arial" w:cs="Arial"/>
          <w:sz w:val="22"/>
          <w:szCs w:val="22"/>
          <w:lang w:val="hr-HR"/>
        </w:rPr>
        <w:t>e</w:t>
      </w:r>
      <w:r w:rsidRPr="00A13B12">
        <w:rPr>
          <w:rFonts w:ascii="Arial" w:hAnsi="Arial" w:cs="Arial"/>
          <w:sz w:val="22"/>
          <w:szCs w:val="22"/>
          <w:lang w:val="hr-HR"/>
        </w:rPr>
        <w:t>šnosti  poslovanja pravnog lica?</w:t>
      </w:r>
    </w:p>
    <w:p w14:paraId="752DF68E" w14:textId="6FC44082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Kada se FIA-i predaju finasijski izvještaji i posebni izvještaji sačinjeni prema zahtjevu  Federalnog  zavoda za statistiku, uz Obavještenje o razvrstavanju?</w:t>
      </w:r>
    </w:p>
    <w:p w14:paraId="04FCFDA8" w14:textId="77777777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Kada se otvaraju poslovne knjige?</w:t>
      </w:r>
    </w:p>
    <w:p w14:paraId="789BC6CE" w14:textId="66F788E3" w:rsidR="00244DB5" w:rsidRPr="00A13B12" w:rsidRDefault="00244DB5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Ko </w:t>
      </w:r>
      <w:r w:rsidR="00A13B12" w:rsidRPr="00A13B12">
        <w:rPr>
          <w:rFonts w:ascii="Arial" w:hAnsi="Arial" w:cs="Arial"/>
          <w:sz w:val="22"/>
          <w:szCs w:val="22"/>
          <w:lang w:val="hr-HR"/>
        </w:rPr>
        <w:t>stavlja</w:t>
      </w:r>
      <w:r w:rsidRPr="00A13B12">
        <w:rPr>
          <w:rFonts w:ascii="Arial" w:hAnsi="Arial" w:cs="Arial"/>
          <w:sz w:val="22"/>
          <w:szCs w:val="22"/>
          <w:lang w:val="hr-HR"/>
        </w:rPr>
        <w:t xml:space="preserve"> potpis na knjigovodstvenoj  ispravi  i da je ona vjerodostojna i ispravna?</w:t>
      </w:r>
    </w:p>
    <w:p w14:paraId="0B26D68F" w14:textId="7DD06D3E" w:rsidR="00244DB5" w:rsidRPr="00A13B12" w:rsidRDefault="00A13B12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Šta je g</w:t>
      </w:r>
      <w:r w:rsidR="003D6A03" w:rsidRPr="00A13B12">
        <w:rPr>
          <w:rFonts w:ascii="Arial" w:hAnsi="Arial" w:cs="Arial"/>
          <w:sz w:val="22"/>
          <w:szCs w:val="22"/>
          <w:lang w:val="hr-HR"/>
        </w:rPr>
        <w:t>lavna knjiga?</w:t>
      </w:r>
    </w:p>
    <w:p w14:paraId="6C01DA07" w14:textId="30C65E22" w:rsidR="003D6A03" w:rsidRPr="00A13B12" w:rsidRDefault="003D6A0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Šta obuhvaća glavna knjiga vanbilansnih evidencija?</w:t>
      </w:r>
    </w:p>
    <w:p w14:paraId="1E163395" w14:textId="77777777" w:rsidR="003D6A03" w:rsidRPr="00A13B12" w:rsidRDefault="003D6A0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Ko </w:t>
      </w:r>
      <w:r w:rsidR="00D2533A" w:rsidRPr="00A13B12">
        <w:rPr>
          <w:rFonts w:ascii="Arial" w:hAnsi="Arial" w:cs="Arial"/>
          <w:sz w:val="22"/>
          <w:szCs w:val="22"/>
          <w:lang w:val="hr-HR"/>
        </w:rPr>
        <w:t>su organi upravljanja u javnom preduzeću</w:t>
      </w:r>
      <w:r w:rsidRPr="00A13B12">
        <w:rPr>
          <w:rFonts w:ascii="Arial" w:hAnsi="Arial" w:cs="Arial"/>
          <w:sz w:val="22"/>
          <w:szCs w:val="22"/>
          <w:lang w:val="hr-HR"/>
        </w:rPr>
        <w:t>?</w:t>
      </w:r>
    </w:p>
    <w:p w14:paraId="54C5AA7A" w14:textId="2B652750" w:rsidR="00D87788" w:rsidRPr="00A13B12" w:rsidRDefault="00D87788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Ko potpisuje kontni okvir i sadržaj  računa u kontnom okviru za dva pravna lica?</w:t>
      </w:r>
    </w:p>
    <w:p w14:paraId="3E29F1DF" w14:textId="36F02109" w:rsidR="00D87788" w:rsidRPr="00A13B12" w:rsidRDefault="00A13B12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Ko vrši p</w:t>
      </w:r>
      <w:r w:rsidR="00D87788" w:rsidRPr="00A13B12">
        <w:rPr>
          <w:rFonts w:ascii="Arial" w:hAnsi="Arial" w:cs="Arial"/>
          <w:sz w:val="22"/>
          <w:szCs w:val="22"/>
          <w:lang w:val="hr-HR"/>
        </w:rPr>
        <w:t>rocjenu vrijednosti imovine i kapitala pravnih lica?</w:t>
      </w:r>
    </w:p>
    <w:p w14:paraId="6A30D2E6" w14:textId="3F7D7B99" w:rsidR="00D87788" w:rsidRPr="00A13B12" w:rsidRDefault="00D87788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Sredstva ostvarena naplatom ličnog učešća (participacije) osiguranih lica kod korištenja  zdravstvene zaštite su?</w:t>
      </w:r>
    </w:p>
    <w:p w14:paraId="6E17A80E" w14:textId="77777777" w:rsidR="00D87788" w:rsidRPr="00A13B12" w:rsidRDefault="00D87788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Certificirani računovođa je?</w:t>
      </w:r>
    </w:p>
    <w:p w14:paraId="64BA792A" w14:textId="691011AA" w:rsidR="00B5314E" w:rsidRPr="00A13B12" w:rsidRDefault="00B5314E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 </w:t>
      </w:r>
      <w:proofErr w:type="spellStart"/>
      <w:r w:rsidRPr="00A13B12">
        <w:rPr>
          <w:rFonts w:ascii="Arial" w:hAnsi="Arial" w:cs="Arial"/>
          <w:sz w:val="22"/>
          <w:szCs w:val="22"/>
        </w:rPr>
        <w:t>donosi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uputstvo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kojim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daju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smjernice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primjenu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MSFI za MSP? </w:t>
      </w:r>
    </w:p>
    <w:p w14:paraId="1C970D82" w14:textId="77777777" w:rsidR="00D87788" w:rsidRPr="00A13B12" w:rsidRDefault="00D87788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Unos podataka u poslovne knjige unosi se tako da omogući?</w:t>
      </w:r>
    </w:p>
    <w:p w14:paraId="69EE07C5" w14:textId="5477FF66" w:rsidR="00D87788" w:rsidRPr="00A13B12" w:rsidRDefault="00D87788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Pravno lice je dužno organizovati računovodstvene</w:t>
      </w:r>
      <w:r w:rsidR="0033111D" w:rsidRPr="00A13B12">
        <w:rPr>
          <w:rFonts w:ascii="Arial" w:hAnsi="Arial" w:cs="Arial"/>
          <w:sz w:val="22"/>
          <w:szCs w:val="22"/>
          <w:lang w:val="hr-HR"/>
        </w:rPr>
        <w:t xml:space="preserve"> i knjigovodstvene poslove na način?</w:t>
      </w:r>
    </w:p>
    <w:p w14:paraId="6BACFEB5" w14:textId="1A8DBF4D" w:rsidR="0033111D" w:rsidRPr="00A13B12" w:rsidRDefault="0033111D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Šta je knjigovodstvena </w:t>
      </w:r>
      <w:r w:rsidR="00205AC6" w:rsidRPr="00A13B12">
        <w:rPr>
          <w:rFonts w:ascii="Arial" w:hAnsi="Arial" w:cs="Arial"/>
          <w:sz w:val="22"/>
          <w:szCs w:val="22"/>
          <w:lang w:val="hr-HR"/>
        </w:rPr>
        <w:t>isprava?</w:t>
      </w:r>
    </w:p>
    <w:p w14:paraId="66B46667" w14:textId="5A2D6F77" w:rsidR="00205AC6" w:rsidRPr="00A13B12" w:rsidRDefault="00205AC6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Koja knjigovodstven</w:t>
      </w:r>
      <w:r w:rsidR="00A13B12" w:rsidRPr="00A13B12">
        <w:rPr>
          <w:rFonts w:ascii="Arial" w:hAnsi="Arial" w:cs="Arial"/>
          <w:sz w:val="22"/>
          <w:szCs w:val="22"/>
          <w:lang w:val="hr-HR"/>
        </w:rPr>
        <w:t>a</w:t>
      </w:r>
      <w:r w:rsidRPr="00A13B12">
        <w:rPr>
          <w:rFonts w:ascii="Arial" w:hAnsi="Arial" w:cs="Arial"/>
          <w:sz w:val="22"/>
          <w:szCs w:val="22"/>
          <w:lang w:val="hr-HR"/>
        </w:rPr>
        <w:t xml:space="preserve"> isprava se smatra vjerodostojnom?</w:t>
      </w:r>
    </w:p>
    <w:p w14:paraId="31C978FA" w14:textId="2E386DEB" w:rsidR="00205AC6" w:rsidRPr="00A13B12" w:rsidRDefault="00205AC6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Kada lica</w:t>
      </w:r>
      <w:r w:rsidR="002714AA" w:rsidRPr="00A13B12">
        <w:rPr>
          <w:rFonts w:ascii="Arial" w:hAnsi="Arial" w:cs="Arial"/>
          <w:sz w:val="22"/>
          <w:szCs w:val="22"/>
          <w:lang w:val="hr-HR"/>
        </w:rPr>
        <w:t xml:space="preserve"> </w:t>
      </w:r>
      <w:r w:rsidRPr="00A13B12">
        <w:rPr>
          <w:rFonts w:ascii="Arial" w:hAnsi="Arial" w:cs="Arial"/>
          <w:sz w:val="22"/>
          <w:szCs w:val="22"/>
          <w:lang w:val="hr-HR"/>
        </w:rPr>
        <w:t>koja sastavljaju i vrše prijem knjigovodstvenih isprava dužna su da potpisanu  ispravu i drugu dokumentaciju u vezi sa nastalom poslovnom</w:t>
      </w:r>
      <w:r w:rsidR="00B12684" w:rsidRPr="00A13B12">
        <w:rPr>
          <w:rFonts w:ascii="Arial" w:hAnsi="Arial" w:cs="Arial"/>
          <w:sz w:val="22"/>
          <w:szCs w:val="22"/>
          <w:lang w:val="hr-HR"/>
        </w:rPr>
        <w:t xml:space="preserve"> </w:t>
      </w:r>
      <w:r w:rsidRPr="00A13B12">
        <w:rPr>
          <w:rFonts w:ascii="Arial" w:hAnsi="Arial" w:cs="Arial"/>
          <w:sz w:val="22"/>
          <w:szCs w:val="22"/>
          <w:lang w:val="hr-HR"/>
        </w:rPr>
        <w:t>promjenom</w:t>
      </w:r>
      <w:r w:rsidR="00B12684" w:rsidRPr="00A13B12">
        <w:rPr>
          <w:rFonts w:ascii="Arial" w:hAnsi="Arial" w:cs="Arial"/>
          <w:sz w:val="22"/>
          <w:szCs w:val="22"/>
          <w:lang w:val="hr-HR"/>
        </w:rPr>
        <w:t xml:space="preserve"> </w:t>
      </w:r>
      <w:r w:rsidRPr="00A13B12">
        <w:rPr>
          <w:rFonts w:ascii="Arial" w:hAnsi="Arial" w:cs="Arial"/>
          <w:sz w:val="22"/>
          <w:szCs w:val="22"/>
          <w:lang w:val="hr-HR"/>
        </w:rPr>
        <w:t>dostave knjigovodstvu?</w:t>
      </w:r>
    </w:p>
    <w:p w14:paraId="1932D674" w14:textId="71A45931" w:rsidR="00205AC6" w:rsidRPr="00A13B12" w:rsidRDefault="00205AC6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Od čega </w:t>
      </w:r>
      <w:r w:rsidR="00A13B12" w:rsidRPr="00A13B12">
        <w:rPr>
          <w:rFonts w:ascii="Arial" w:hAnsi="Arial" w:cs="Arial"/>
          <w:sz w:val="22"/>
          <w:szCs w:val="22"/>
          <w:lang w:val="hr-HR"/>
        </w:rPr>
        <w:t xml:space="preserve">polazi </w:t>
      </w:r>
      <w:r w:rsidRPr="00A13B12">
        <w:rPr>
          <w:rFonts w:ascii="Arial" w:hAnsi="Arial" w:cs="Arial"/>
          <w:sz w:val="22"/>
          <w:szCs w:val="22"/>
          <w:lang w:val="hr-HR"/>
        </w:rPr>
        <w:t>kontrola formalne ispravnosti i knjigovodstvene isprave?</w:t>
      </w:r>
    </w:p>
    <w:p w14:paraId="4E59EC7E" w14:textId="77777777" w:rsidR="00205AC6" w:rsidRPr="00A13B12" w:rsidRDefault="00205AC6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Poslovne knjige su?</w:t>
      </w:r>
    </w:p>
    <w:p w14:paraId="6AD27B22" w14:textId="77777777" w:rsidR="00205AC6" w:rsidRPr="00A13B12" w:rsidRDefault="00205AC6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Pomoćne knjige su?</w:t>
      </w:r>
    </w:p>
    <w:p w14:paraId="40001EEC" w14:textId="75918C1D" w:rsidR="00B5314E" w:rsidRPr="00A13B12" w:rsidRDefault="00B5314E" w:rsidP="00501A4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Kako se </w:t>
      </w:r>
      <w:proofErr w:type="spellStart"/>
      <w:r w:rsidRPr="00A13B12">
        <w:rPr>
          <w:rFonts w:ascii="Arial" w:hAnsi="Arial" w:cs="Arial"/>
          <w:sz w:val="22"/>
          <w:szCs w:val="22"/>
        </w:rPr>
        <w:t>utvrđuje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osnovica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obračun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146C3437" w14:textId="6BB935A3" w:rsidR="00B5314E" w:rsidRPr="00A13B12" w:rsidRDefault="00B5314E" w:rsidP="00B531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A13B12">
        <w:rPr>
          <w:rFonts w:ascii="Arial" w:hAnsi="Arial" w:cs="Arial"/>
          <w:sz w:val="22"/>
          <w:szCs w:val="22"/>
        </w:rPr>
        <w:t>koliko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uvećava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osnovna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svaku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započetu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godinu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staža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27CAADA1" w14:textId="2F477D10" w:rsidR="00205AC6" w:rsidRPr="00A13B12" w:rsidRDefault="00B5314E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Naknada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bolovanje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preko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42 dana </w:t>
      </w:r>
      <w:proofErr w:type="spellStart"/>
      <w:r w:rsidRPr="00A13B12">
        <w:rPr>
          <w:rFonts w:ascii="Arial" w:hAnsi="Arial" w:cs="Arial"/>
          <w:sz w:val="22"/>
          <w:szCs w:val="22"/>
        </w:rPr>
        <w:t>ostvaruje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po </w:t>
      </w:r>
      <w:proofErr w:type="spellStart"/>
      <w:r w:rsidRPr="00A13B12">
        <w:rPr>
          <w:rFonts w:ascii="Arial" w:hAnsi="Arial" w:cs="Arial"/>
          <w:sz w:val="22"/>
          <w:szCs w:val="22"/>
        </w:rPr>
        <w:t>propisu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Federacije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Bosne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Hercegovine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kojim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ure</w:t>
      </w:r>
      <w:r w:rsidR="00A13B12" w:rsidRPr="00A13B12">
        <w:rPr>
          <w:rFonts w:ascii="Arial" w:hAnsi="Arial" w:cs="Arial"/>
          <w:sz w:val="22"/>
          <w:szCs w:val="22"/>
        </w:rPr>
        <w:t>đ</w:t>
      </w:r>
      <w:r w:rsidRPr="00A13B12">
        <w:rPr>
          <w:rFonts w:ascii="Arial" w:hAnsi="Arial" w:cs="Arial"/>
          <w:sz w:val="22"/>
          <w:szCs w:val="22"/>
        </w:rPr>
        <w:t>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naknada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ovo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bolovanje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A13B12">
        <w:rPr>
          <w:rFonts w:ascii="Arial" w:hAnsi="Arial" w:cs="Arial"/>
          <w:sz w:val="22"/>
          <w:szCs w:val="22"/>
        </w:rPr>
        <w:t>najduže</w:t>
      </w:r>
      <w:proofErr w:type="spellEnd"/>
      <w:r w:rsidR="00A13B12" w:rsidRPr="00A13B12">
        <w:rPr>
          <w:rFonts w:ascii="Arial" w:hAnsi="Arial" w:cs="Arial"/>
          <w:sz w:val="22"/>
          <w:szCs w:val="22"/>
        </w:rPr>
        <w:t>?</w:t>
      </w:r>
    </w:p>
    <w:p w14:paraId="30A8FC2D" w14:textId="6F30226B" w:rsidR="00B5314E" w:rsidRPr="00A13B12" w:rsidRDefault="00A13B12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A13B12">
        <w:rPr>
          <w:rFonts w:ascii="Arial" w:hAnsi="Arial" w:cs="Arial"/>
          <w:sz w:val="22"/>
          <w:szCs w:val="22"/>
        </w:rPr>
        <w:t>koliko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os</w:t>
      </w:r>
      <w:r w:rsidR="00B5314E" w:rsidRPr="00A13B12">
        <w:rPr>
          <w:rFonts w:ascii="Arial" w:hAnsi="Arial" w:cs="Arial"/>
          <w:sz w:val="22"/>
          <w:szCs w:val="22"/>
        </w:rPr>
        <w:t>novna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plaća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državnog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službenika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i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namještenika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uveća</w:t>
      </w:r>
      <w:r w:rsidRPr="00A13B12">
        <w:rPr>
          <w:rFonts w:ascii="Arial" w:hAnsi="Arial" w:cs="Arial"/>
          <w:sz w:val="22"/>
          <w:szCs w:val="22"/>
        </w:rPr>
        <w:t>va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prekovremeni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i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14E" w:rsidRPr="00A13B12">
        <w:rPr>
          <w:rFonts w:ascii="Arial" w:hAnsi="Arial" w:cs="Arial"/>
          <w:sz w:val="22"/>
          <w:szCs w:val="22"/>
        </w:rPr>
        <w:t>noćni</w:t>
      </w:r>
      <w:proofErr w:type="spellEnd"/>
      <w:r w:rsidR="00B5314E" w:rsidRPr="00A13B12">
        <w:rPr>
          <w:rFonts w:ascii="Arial" w:hAnsi="Arial" w:cs="Arial"/>
          <w:sz w:val="22"/>
          <w:szCs w:val="22"/>
        </w:rPr>
        <w:t xml:space="preserve"> rad? </w:t>
      </w:r>
    </w:p>
    <w:p w14:paraId="4B4E525D" w14:textId="65510961" w:rsidR="00B5314E" w:rsidRPr="00A13B12" w:rsidRDefault="00B5314E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Državni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službenik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namještenik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ima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pravo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otpremninu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odlasku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13B12">
        <w:rPr>
          <w:rFonts w:ascii="Arial" w:hAnsi="Arial" w:cs="Arial"/>
          <w:sz w:val="22"/>
          <w:szCs w:val="22"/>
        </w:rPr>
        <w:t>penziju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13B12">
        <w:rPr>
          <w:rFonts w:ascii="Arial" w:hAnsi="Arial" w:cs="Arial"/>
          <w:sz w:val="22"/>
          <w:szCs w:val="22"/>
        </w:rPr>
        <w:t>visini</w:t>
      </w:r>
      <w:proofErr w:type="spellEnd"/>
      <w:r w:rsidR="00A13B12" w:rsidRPr="00A13B12">
        <w:rPr>
          <w:rFonts w:ascii="Arial" w:hAnsi="Arial" w:cs="Arial"/>
          <w:sz w:val="22"/>
          <w:szCs w:val="22"/>
        </w:rPr>
        <w:t>?</w:t>
      </w:r>
    </w:p>
    <w:p w14:paraId="0E990E76" w14:textId="435CAD83" w:rsidR="00B5314E" w:rsidRPr="00A13B12" w:rsidRDefault="00B5314E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Kada je </w:t>
      </w:r>
      <w:proofErr w:type="spellStart"/>
      <w:r w:rsidRPr="00A13B12">
        <w:rPr>
          <w:rFonts w:ascii="Arial" w:hAnsi="Arial" w:cs="Arial"/>
          <w:sz w:val="22"/>
          <w:szCs w:val="22"/>
        </w:rPr>
        <w:t>pravno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A13B12">
        <w:rPr>
          <w:rFonts w:ascii="Arial" w:hAnsi="Arial" w:cs="Arial"/>
          <w:sz w:val="22"/>
          <w:szCs w:val="22"/>
        </w:rPr>
        <w:t>dužno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izvršiti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popis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imovine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obaveza</w:t>
      </w:r>
      <w:proofErr w:type="spellEnd"/>
      <w:r w:rsidRPr="00A13B12">
        <w:rPr>
          <w:rFonts w:ascii="Arial" w:hAnsi="Arial" w:cs="Arial"/>
          <w:sz w:val="22"/>
          <w:szCs w:val="22"/>
        </w:rPr>
        <w:t>?</w:t>
      </w:r>
    </w:p>
    <w:p w14:paraId="736A0E0D" w14:textId="5C2F7E71" w:rsidR="00B5314E" w:rsidRPr="00A13B12" w:rsidRDefault="00B5314E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lastRenderedPageBreak/>
        <w:t xml:space="preserve">Za </w:t>
      </w:r>
      <w:proofErr w:type="spellStart"/>
      <w:r w:rsidRPr="00A13B12">
        <w:rPr>
          <w:rFonts w:ascii="Arial" w:hAnsi="Arial" w:cs="Arial"/>
          <w:sz w:val="22"/>
          <w:szCs w:val="22"/>
        </w:rPr>
        <w:t>priznavanje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mjerenje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prezentaciju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objelodanjivanje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pozicija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13B12">
        <w:rPr>
          <w:rFonts w:ascii="Arial" w:hAnsi="Arial" w:cs="Arial"/>
          <w:sz w:val="22"/>
          <w:szCs w:val="22"/>
        </w:rPr>
        <w:t>finansijskim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izvještajima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velika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pravna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lica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pravna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lica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koja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imaju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obavezu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sastavljanja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konsolidovanih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finansijskih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izvještaja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13B12">
        <w:rPr>
          <w:rFonts w:ascii="Arial" w:hAnsi="Arial" w:cs="Arial"/>
          <w:sz w:val="22"/>
          <w:szCs w:val="22"/>
        </w:rPr>
        <w:t>matična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pravna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lica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A13B12">
        <w:rPr>
          <w:rFonts w:ascii="Arial" w:hAnsi="Arial" w:cs="Arial"/>
          <w:sz w:val="22"/>
          <w:szCs w:val="22"/>
        </w:rPr>
        <w:t>subjekti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A13B12">
        <w:rPr>
          <w:rFonts w:ascii="Arial" w:hAnsi="Arial" w:cs="Arial"/>
          <w:sz w:val="22"/>
          <w:szCs w:val="22"/>
        </w:rPr>
        <w:t>javnog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interesa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odnosno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oni koji se </w:t>
      </w:r>
      <w:proofErr w:type="spellStart"/>
      <w:r w:rsidRPr="00A13B12">
        <w:rPr>
          <w:rFonts w:ascii="Arial" w:hAnsi="Arial" w:cs="Arial"/>
          <w:sz w:val="22"/>
          <w:szCs w:val="22"/>
        </w:rPr>
        <w:t>pripremaju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13B12">
        <w:rPr>
          <w:rFonts w:ascii="Arial" w:hAnsi="Arial" w:cs="Arial"/>
          <w:sz w:val="22"/>
          <w:szCs w:val="22"/>
        </w:rPr>
        <w:t>postanu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subjekti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od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javnog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interesa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13B12">
        <w:rPr>
          <w:rFonts w:ascii="Arial" w:hAnsi="Arial" w:cs="Arial"/>
          <w:sz w:val="22"/>
          <w:szCs w:val="22"/>
        </w:rPr>
        <w:t>skladu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važećim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propisima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nezavisno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od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veličine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primjenjuju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41ABC257" w14:textId="70E1CC57" w:rsidR="00B5314E" w:rsidRPr="00A13B12" w:rsidRDefault="00B5314E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Kada se zaključuju </w:t>
      </w:r>
      <w:proofErr w:type="spellStart"/>
      <w:r w:rsidRPr="00A13B12">
        <w:rPr>
          <w:rFonts w:ascii="Arial" w:hAnsi="Arial" w:cs="Arial"/>
          <w:sz w:val="22"/>
          <w:szCs w:val="22"/>
        </w:rPr>
        <w:t>poslovne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knjige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3177FABC" w14:textId="4B285DE7" w:rsidR="00B5314E" w:rsidRPr="00A13B12" w:rsidRDefault="00A13B12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U</w:t>
      </w:r>
      <w:r w:rsidR="001518F7" w:rsidRPr="00A13B12">
        <w:rPr>
          <w:rFonts w:ascii="Arial" w:hAnsi="Arial" w:cs="Arial"/>
          <w:sz w:val="22"/>
          <w:szCs w:val="22"/>
        </w:rPr>
        <w:t>spješnosti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poslovanja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pravnih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lica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kroz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finansijske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izvještaje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8F7" w:rsidRPr="00A13B12">
        <w:rPr>
          <w:rFonts w:ascii="Arial" w:hAnsi="Arial" w:cs="Arial"/>
          <w:sz w:val="22"/>
          <w:szCs w:val="22"/>
        </w:rPr>
        <w:t>čine</w:t>
      </w:r>
      <w:proofErr w:type="spellEnd"/>
      <w:r w:rsidR="001518F7" w:rsidRPr="00A13B12">
        <w:rPr>
          <w:rFonts w:ascii="Arial" w:hAnsi="Arial" w:cs="Arial"/>
          <w:sz w:val="22"/>
          <w:szCs w:val="22"/>
        </w:rPr>
        <w:t xml:space="preserve">: </w:t>
      </w:r>
    </w:p>
    <w:p w14:paraId="4F0C2A70" w14:textId="66A7422E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Glavna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knjiga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dnevnik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čuvaju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se? </w:t>
      </w:r>
    </w:p>
    <w:p w14:paraId="44A20633" w14:textId="39A2C1B1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Koliko se </w:t>
      </w:r>
      <w:proofErr w:type="spellStart"/>
      <w:r w:rsidRPr="00A13B12">
        <w:rPr>
          <w:rFonts w:ascii="Arial" w:hAnsi="Arial" w:cs="Arial"/>
          <w:sz w:val="22"/>
          <w:szCs w:val="22"/>
        </w:rPr>
        <w:t>čuvaju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pomoćne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knjige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0E723895" w14:textId="33ED7B1E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 </w:t>
      </w:r>
      <w:proofErr w:type="spellStart"/>
      <w:r w:rsidRPr="00A13B12">
        <w:rPr>
          <w:rFonts w:ascii="Arial" w:hAnsi="Arial" w:cs="Arial"/>
          <w:sz w:val="22"/>
          <w:szCs w:val="22"/>
        </w:rPr>
        <w:t>podliježe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obaveznoj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reviziji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2621CCF4" w14:textId="3899033E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 </w:t>
      </w:r>
      <w:proofErr w:type="spellStart"/>
      <w:r w:rsidRPr="00A13B12">
        <w:rPr>
          <w:rFonts w:ascii="Arial" w:hAnsi="Arial" w:cs="Arial"/>
          <w:sz w:val="22"/>
          <w:szCs w:val="22"/>
        </w:rPr>
        <w:t>imenuje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Savjet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računovodstvo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7E4D0534" w14:textId="27EDE54D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Kome </w:t>
      </w:r>
      <w:proofErr w:type="spellStart"/>
      <w:r w:rsidRPr="00A13B12">
        <w:rPr>
          <w:rFonts w:ascii="Arial" w:hAnsi="Arial" w:cs="Arial"/>
          <w:sz w:val="22"/>
          <w:szCs w:val="22"/>
        </w:rPr>
        <w:t>Osnivač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društva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reviziju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podnosi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zahtjev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izdavanje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licence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rad? </w:t>
      </w:r>
    </w:p>
    <w:p w14:paraId="7EA52504" w14:textId="3F5450E5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Šta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je COSO model? </w:t>
      </w:r>
    </w:p>
    <w:p w14:paraId="596A3F37" w14:textId="70C88ABC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Šta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13B12">
        <w:rPr>
          <w:rFonts w:ascii="Arial" w:hAnsi="Arial" w:cs="Arial"/>
          <w:sz w:val="22"/>
          <w:szCs w:val="22"/>
        </w:rPr>
        <w:t>Finansijsko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upravljanje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kontrola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48EDC0B7" w14:textId="587F4655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FUK obuhvata? </w:t>
      </w:r>
    </w:p>
    <w:p w14:paraId="390F1593" w14:textId="25BA046C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 </w:t>
      </w:r>
      <w:proofErr w:type="spellStart"/>
      <w:r w:rsidRPr="00A13B12">
        <w:rPr>
          <w:rFonts w:ascii="Arial" w:hAnsi="Arial" w:cs="Arial"/>
          <w:sz w:val="22"/>
          <w:szCs w:val="22"/>
        </w:rPr>
        <w:t>vrši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Detaljniju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razradu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objavljivanje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navedenih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standarda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zasnovanih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COSO </w:t>
      </w:r>
      <w:proofErr w:type="spellStart"/>
      <w:r w:rsidRPr="00A13B12">
        <w:rPr>
          <w:rFonts w:ascii="Arial" w:hAnsi="Arial" w:cs="Arial"/>
          <w:sz w:val="22"/>
          <w:szCs w:val="22"/>
        </w:rPr>
        <w:t>modelu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05396232" w14:textId="4DA49538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Šta su poslov</w:t>
      </w:r>
      <w:r w:rsidR="00B83CD9">
        <w:rPr>
          <w:rFonts w:ascii="Arial" w:hAnsi="Arial" w:cs="Arial"/>
          <w:sz w:val="22"/>
          <w:szCs w:val="22"/>
          <w:lang w:val="hr-HR"/>
        </w:rPr>
        <w:t>n</w:t>
      </w:r>
      <w:r w:rsidRPr="00A13B12">
        <w:rPr>
          <w:rFonts w:ascii="Arial" w:hAnsi="Arial" w:cs="Arial"/>
          <w:sz w:val="22"/>
          <w:szCs w:val="22"/>
          <w:lang w:val="hr-HR"/>
        </w:rPr>
        <w:t xml:space="preserve">e knjige? </w:t>
      </w:r>
    </w:p>
    <w:p w14:paraId="297D7C7A" w14:textId="1FC6D19E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Pri </w:t>
      </w:r>
      <w:proofErr w:type="spellStart"/>
      <w:r w:rsidRPr="00A13B12">
        <w:rPr>
          <w:rFonts w:ascii="Arial" w:hAnsi="Arial" w:cs="Arial"/>
          <w:sz w:val="22"/>
          <w:szCs w:val="22"/>
        </w:rPr>
        <w:t>otvaranju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postupka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likvidacije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ili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stečaja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B12">
        <w:rPr>
          <w:rFonts w:ascii="Arial" w:hAnsi="Arial" w:cs="Arial"/>
          <w:sz w:val="22"/>
          <w:szCs w:val="22"/>
        </w:rPr>
        <w:t>knjigovodstvene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isprave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poslovne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knjige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zapisnički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predaju</w:t>
      </w:r>
      <w:proofErr w:type="spellEnd"/>
      <w:r w:rsidR="00A13B12" w:rsidRPr="00A13B12">
        <w:rPr>
          <w:rFonts w:ascii="Arial" w:hAnsi="Arial" w:cs="Arial"/>
          <w:sz w:val="22"/>
          <w:szCs w:val="22"/>
        </w:rPr>
        <w:t>?</w:t>
      </w:r>
    </w:p>
    <w:p w14:paraId="03336944" w14:textId="29644DCD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Knjigovodstvene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isprave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osnovu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kojih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podaci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uneseni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13B12">
        <w:rPr>
          <w:rFonts w:ascii="Arial" w:hAnsi="Arial" w:cs="Arial"/>
          <w:sz w:val="22"/>
          <w:szCs w:val="22"/>
        </w:rPr>
        <w:t>pomoćne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knjige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čuvaju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se? </w:t>
      </w:r>
    </w:p>
    <w:p w14:paraId="3B34DDEC" w14:textId="08097C2E" w:rsidR="001518F7" w:rsidRPr="00A13B12" w:rsidRDefault="001518F7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Ko je </w:t>
      </w:r>
      <w:proofErr w:type="spellStart"/>
      <w:r w:rsidRPr="00A13B12">
        <w:rPr>
          <w:rFonts w:ascii="Arial" w:hAnsi="Arial" w:cs="Arial"/>
          <w:sz w:val="22"/>
          <w:szCs w:val="22"/>
        </w:rPr>
        <w:t>ovlašten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obavljati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nadzor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nad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aktivnostima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pravnih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lica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0F2A86DA" w14:textId="09FD8E6C" w:rsidR="001518F7" w:rsidRPr="00B83CD9" w:rsidRDefault="00A13B12" w:rsidP="00823C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teške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invalidnosti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isplaćuje</w:t>
      </w:r>
      <w:proofErr w:type="spellEnd"/>
      <w:r>
        <w:t xml:space="preserve"> se </w:t>
      </w:r>
      <w:proofErr w:type="spellStart"/>
      <w:r>
        <w:t>jednokratna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od?</w:t>
      </w:r>
    </w:p>
    <w:p w14:paraId="51481F9E" w14:textId="129B4D72" w:rsidR="00B83CD9" w:rsidRPr="00B83CD9" w:rsidRDefault="00B83CD9" w:rsidP="00B83CD9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B83CD9">
        <w:rPr>
          <w:lang w:val="hr-HR"/>
        </w:rPr>
        <w:t>Šta je amortizacija i na šta se odnosi?</w:t>
      </w:r>
    </w:p>
    <w:p w14:paraId="3CAC7194" w14:textId="4F7FF59B" w:rsidR="00B83CD9" w:rsidRPr="00B83CD9" w:rsidRDefault="00B83CD9" w:rsidP="00B83CD9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B83CD9">
        <w:rPr>
          <w:lang w:val="hr-HR"/>
        </w:rPr>
        <w:t>Kada se vrši obračun amortizacije stalnih sredstava?</w:t>
      </w:r>
    </w:p>
    <w:p w14:paraId="2E4D70C6" w14:textId="77777777" w:rsidR="00A13B12" w:rsidRDefault="00A13B12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5E452A58" w14:textId="77777777" w:rsidR="00A13B12" w:rsidRDefault="00A13B12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573D115" w14:textId="76069561" w:rsidR="00205AC6" w:rsidRPr="00A13B12" w:rsidRDefault="00205AC6" w:rsidP="00205AC6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Literatura: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436151C" w14:textId="77777777" w:rsidR="00205AC6" w:rsidRPr="00D2533A" w:rsidRDefault="00205AC6" w:rsidP="004F52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 xml:space="preserve">Zakon o </w:t>
      </w:r>
      <w:r w:rsidR="00FC1F62">
        <w:rPr>
          <w:rFonts w:ascii="Arial" w:hAnsi="Arial" w:cs="Arial"/>
          <w:sz w:val="20"/>
          <w:szCs w:val="20"/>
          <w:lang w:val="hr-HR"/>
        </w:rPr>
        <w:t>javnim preduzećima FBiH</w:t>
      </w:r>
      <w:r w:rsidRPr="00D2533A">
        <w:rPr>
          <w:rFonts w:ascii="Arial" w:hAnsi="Arial" w:cs="Arial"/>
          <w:sz w:val="20"/>
          <w:szCs w:val="20"/>
          <w:lang w:val="hr-HR"/>
        </w:rPr>
        <w:t xml:space="preserve"> („</w:t>
      </w:r>
      <w:r w:rsidR="00FC1F62">
        <w:rPr>
          <w:rFonts w:ascii="Arial" w:hAnsi="Arial" w:cs="Arial"/>
          <w:sz w:val="20"/>
          <w:szCs w:val="20"/>
          <w:lang w:val="hr-HR"/>
        </w:rPr>
        <w:t>Službene novine FBiH</w:t>
      </w:r>
      <w:r w:rsidR="004F52B2" w:rsidRPr="00D2533A">
        <w:rPr>
          <w:rFonts w:ascii="Arial" w:hAnsi="Arial" w:cs="Arial"/>
          <w:sz w:val="20"/>
          <w:szCs w:val="20"/>
          <w:lang w:val="hr-HR"/>
        </w:rPr>
        <w:t xml:space="preserve">“ broj: </w:t>
      </w:r>
      <w:r w:rsidR="00FC1F62">
        <w:rPr>
          <w:rFonts w:ascii="Arial" w:hAnsi="Arial" w:cs="Arial"/>
          <w:sz w:val="20"/>
          <w:szCs w:val="20"/>
          <w:lang w:val="hr-HR"/>
        </w:rPr>
        <w:t>8/05</w:t>
      </w:r>
      <w:r w:rsidR="004F52B2" w:rsidRPr="00D2533A">
        <w:rPr>
          <w:rFonts w:ascii="Arial" w:hAnsi="Arial" w:cs="Arial"/>
          <w:sz w:val="20"/>
          <w:szCs w:val="20"/>
          <w:lang w:val="hr-HR"/>
        </w:rPr>
        <w:t>);</w:t>
      </w:r>
    </w:p>
    <w:p w14:paraId="49D49628" w14:textId="77777777" w:rsidR="004F52B2" w:rsidRPr="00D2533A" w:rsidRDefault="004F52B2" w:rsidP="004F52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računovodstvu i reviziji FBiH („Službene novine Federacije BiH“ broj:15/21);</w:t>
      </w:r>
    </w:p>
    <w:p w14:paraId="7B916534" w14:textId="77777777" w:rsidR="004F52B2" w:rsidRPr="00D2533A" w:rsidRDefault="004F52B2" w:rsidP="004F52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finansijskom upravljanju i kontroli  u javnom sektoru  u Federaciji BiH („Službene novine Federacije BiH broj:38/16);</w:t>
      </w:r>
    </w:p>
    <w:p w14:paraId="13E47294" w14:textId="0203CB88" w:rsidR="00104D29" w:rsidRDefault="004F52B2" w:rsidP="00104D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Uredba o uslovima i načinu plaćanja gotovim novcem („Službene  novine Federacije BiH“ broj:72/15);</w:t>
      </w:r>
    </w:p>
    <w:p w14:paraId="3E0C66D1" w14:textId="68380A58" w:rsidR="00104D29" w:rsidRPr="00104D29" w:rsidRDefault="00104D29" w:rsidP="00104D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privrednim društvima FBiH („Službene novine FBiH“ br.81/15</w:t>
      </w:r>
      <w:r w:rsidR="00B83CD9">
        <w:rPr>
          <w:rFonts w:ascii="Arial" w:hAnsi="Arial" w:cs="Arial"/>
          <w:sz w:val="20"/>
          <w:szCs w:val="20"/>
          <w:lang w:val="hr-HR"/>
        </w:rPr>
        <w:t>, 75/21 i 44/22</w:t>
      </w:r>
      <w:r w:rsidRPr="00104D29">
        <w:rPr>
          <w:rFonts w:ascii="Arial" w:hAnsi="Arial" w:cs="Arial"/>
          <w:sz w:val="20"/>
          <w:szCs w:val="20"/>
          <w:lang w:val="hr-HR"/>
        </w:rPr>
        <w:t>)</w:t>
      </w:r>
    </w:p>
    <w:p w14:paraId="7CD12B9A" w14:textId="02A34BEE" w:rsidR="00104D29" w:rsidRPr="00104D29" w:rsidRDefault="00104D29" w:rsidP="00104D2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plaćama i naknadama u organima vlasti u Kantonu Sarajevu („Službene novine KS“ br.5/19</w:t>
      </w:r>
      <w:r w:rsidR="00B83CD9">
        <w:rPr>
          <w:rFonts w:ascii="Arial" w:hAnsi="Arial" w:cs="Arial"/>
          <w:sz w:val="20"/>
          <w:szCs w:val="20"/>
          <w:lang w:val="hr-HR"/>
        </w:rPr>
        <w:t xml:space="preserve">, </w:t>
      </w:r>
      <w:r w:rsidR="00B83CD9" w:rsidRPr="00B83CD9">
        <w:rPr>
          <w:rFonts w:ascii="Arial" w:hAnsi="Arial" w:cs="Arial"/>
          <w:sz w:val="20"/>
          <w:szCs w:val="20"/>
          <w:lang w:val="hr-HR"/>
        </w:rPr>
        <w:t>10/21, 52/21, 40/22</w:t>
      </w:r>
      <w:r w:rsidRPr="00104D29">
        <w:rPr>
          <w:rFonts w:ascii="Arial" w:hAnsi="Arial" w:cs="Arial"/>
          <w:sz w:val="20"/>
          <w:szCs w:val="20"/>
          <w:lang w:val="hr-HR"/>
        </w:rPr>
        <w:t>)</w:t>
      </w:r>
    </w:p>
    <w:p w14:paraId="7F829E50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3"/>
  </w:num>
  <w:num w:numId="3" w16cid:durableId="138084876">
    <w:abstractNumId w:val="0"/>
  </w:num>
  <w:num w:numId="4" w16cid:durableId="2049260386">
    <w:abstractNumId w:val="4"/>
  </w:num>
  <w:num w:numId="5" w16cid:durableId="138613896">
    <w:abstractNumId w:val="2"/>
  </w:num>
  <w:num w:numId="6" w16cid:durableId="6049037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01868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91F89"/>
    <w:rsid w:val="001A74DA"/>
    <w:rsid w:val="001C1538"/>
    <w:rsid w:val="00205AC6"/>
    <w:rsid w:val="00244DB5"/>
    <w:rsid w:val="002714AA"/>
    <w:rsid w:val="00280E64"/>
    <w:rsid w:val="0029064F"/>
    <w:rsid w:val="002A31B4"/>
    <w:rsid w:val="002B5B0B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6A03"/>
    <w:rsid w:val="00405132"/>
    <w:rsid w:val="00416781"/>
    <w:rsid w:val="004408BC"/>
    <w:rsid w:val="004B7859"/>
    <w:rsid w:val="004F52B2"/>
    <w:rsid w:val="00516A64"/>
    <w:rsid w:val="0055583A"/>
    <w:rsid w:val="005564E7"/>
    <w:rsid w:val="005717FE"/>
    <w:rsid w:val="005A72F3"/>
    <w:rsid w:val="005F2981"/>
    <w:rsid w:val="00683F2C"/>
    <w:rsid w:val="006A0E51"/>
    <w:rsid w:val="006B146D"/>
    <w:rsid w:val="00710C9B"/>
    <w:rsid w:val="00757F13"/>
    <w:rsid w:val="007A6984"/>
    <w:rsid w:val="007C2DA7"/>
    <w:rsid w:val="007F3806"/>
    <w:rsid w:val="008873F9"/>
    <w:rsid w:val="008B29D2"/>
    <w:rsid w:val="008F292A"/>
    <w:rsid w:val="00923E72"/>
    <w:rsid w:val="00985B9F"/>
    <w:rsid w:val="009B710E"/>
    <w:rsid w:val="00A13B12"/>
    <w:rsid w:val="00A169BB"/>
    <w:rsid w:val="00A80749"/>
    <w:rsid w:val="00A90B3E"/>
    <w:rsid w:val="00B12684"/>
    <w:rsid w:val="00B172F2"/>
    <w:rsid w:val="00B35FF9"/>
    <w:rsid w:val="00B5314E"/>
    <w:rsid w:val="00B72AAE"/>
    <w:rsid w:val="00B83CD9"/>
    <w:rsid w:val="00BB3440"/>
    <w:rsid w:val="00BE5699"/>
    <w:rsid w:val="00BF40B3"/>
    <w:rsid w:val="00C73913"/>
    <w:rsid w:val="00CA2327"/>
    <w:rsid w:val="00CB4B47"/>
    <w:rsid w:val="00CD1DBD"/>
    <w:rsid w:val="00CF256E"/>
    <w:rsid w:val="00D2533A"/>
    <w:rsid w:val="00D841D7"/>
    <w:rsid w:val="00D87788"/>
    <w:rsid w:val="00D955B5"/>
    <w:rsid w:val="00DC2E2D"/>
    <w:rsid w:val="00DF7730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C9AC5-D305-404F-9850-5B58B3EC5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5F3-17AA-4766-AAD3-33795C9D8146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3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DA108-A7B2-42F4-8E18-5B12E9B71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682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4625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Sektor Pravnih Ekonomskih poslova</cp:lastModifiedBy>
  <cp:revision>5</cp:revision>
  <cp:lastPrinted>2022-03-02T13:12:00Z</cp:lastPrinted>
  <dcterms:created xsi:type="dcterms:W3CDTF">2025-02-28T07:38:00Z</dcterms:created>
  <dcterms:modified xsi:type="dcterms:W3CDTF">2026-03-19T08:58:00Z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